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E2A" w:rsidRPr="007C0E2A" w:rsidRDefault="007C0E2A" w:rsidP="007C0E2A">
      <w:pPr>
        <w:jc w:val="center"/>
      </w:pPr>
      <w:r w:rsidRPr="007C0E2A">
        <w:rPr>
          <w:rStyle w:val="a9"/>
        </w:rPr>
        <w:fldChar w:fldCharType="begin"/>
      </w:r>
      <w:r w:rsidRPr="007C0E2A">
        <w:rPr>
          <w:rStyle w:val="a9"/>
        </w:rPr>
        <w:instrText xml:space="preserve"> DOCVARIABLE ceh_info \* MERGEFORMAT </w:instrText>
      </w:r>
      <w:r w:rsidRPr="007C0E2A">
        <w:rPr>
          <w:rStyle w:val="a9"/>
        </w:rPr>
        <w:fldChar w:fldCharType="separate"/>
      </w:r>
      <w:r w:rsidR="005A1592" w:rsidRPr="005A1592">
        <w:rPr>
          <w:rStyle w:val="a9"/>
        </w:rPr>
        <w:t>Общество с ограниченной ответственностью "Мега Сервис"</w:t>
      </w:r>
      <w:r w:rsidRPr="007C0E2A">
        <w:rPr>
          <w:rStyle w:val="a9"/>
        </w:rPr>
        <w:fldChar w:fldCharType="end"/>
      </w:r>
    </w:p>
    <w:p w:rsidR="007C0E2A" w:rsidRPr="007C0E2A" w:rsidRDefault="007C0E2A" w:rsidP="000F0714">
      <w:pPr>
        <w:pStyle w:val="a7"/>
        <w:jc w:val="center"/>
        <w:rPr>
          <w:b w:val="0"/>
          <w:sz w:val="18"/>
          <w:szCs w:val="18"/>
        </w:rPr>
      </w:pPr>
      <w:r w:rsidRPr="007C0E2A">
        <w:rPr>
          <w:b w:val="0"/>
          <w:sz w:val="18"/>
          <w:szCs w:val="18"/>
        </w:rPr>
        <w:t>(Наименование организации)</w:t>
      </w:r>
    </w:p>
    <w:p w:rsidR="000F0714" w:rsidRPr="007C0E2A" w:rsidRDefault="000F0714" w:rsidP="000F0714">
      <w:pPr>
        <w:pStyle w:val="a7"/>
        <w:jc w:val="center"/>
      </w:pPr>
      <w:r w:rsidRPr="007C0E2A">
        <w:t xml:space="preserve">Сводная ведомость результатов </w:t>
      </w:r>
      <w:r w:rsidR="004654AF" w:rsidRPr="007C0E2A">
        <w:t xml:space="preserve">проведения </w:t>
      </w:r>
      <w:r w:rsidRPr="007C0E2A">
        <w:t>специальной оценки условий труда</w:t>
      </w:r>
    </w:p>
    <w:p w:rsidR="00B3448B" w:rsidRPr="007C0E2A" w:rsidRDefault="00B3448B" w:rsidP="00B3448B"/>
    <w:p w:rsidR="00F06873" w:rsidRPr="007C0E2A" w:rsidRDefault="00F06873" w:rsidP="004654AF">
      <w:pPr>
        <w:suppressAutoHyphens/>
        <w:jc w:val="right"/>
      </w:pPr>
      <w:r w:rsidRPr="007C0E2A">
        <w:t>Таблица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7C0E2A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7C0E2A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7C0E2A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7C0E2A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0E2A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7C0E2A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7C0E2A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0E2A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7C0E2A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7C0E2A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7C0E2A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7C0E2A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0E2A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7C0E2A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0E2A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7C0E2A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0E2A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7C0E2A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0E2A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7C0E2A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7C0E2A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7C0E2A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0E2A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7C0E2A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C0E2A">
              <w:rPr>
                <w:rFonts w:ascii="Times New Roman" w:hAnsi="Times New Roman"/>
                <w:sz w:val="20"/>
                <w:szCs w:val="20"/>
              </w:rPr>
              <w:t>в том числе 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7C0E2A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7C0E2A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7C0E2A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0E2A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7C0E2A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0E2A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7C0E2A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0E2A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7C0E2A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0E2A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7C0E2A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7C0E2A" w:rsidTr="004654AF">
        <w:trPr>
          <w:jc w:val="center"/>
        </w:trPr>
        <w:tc>
          <w:tcPr>
            <w:tcW w:w="3518" w:type="dxa"/>
            <w:vAlign w:val="center"/>
          </w:tcPr>
          <w:p w:rsidR="00AF1EDF" w:rsidRPr="007C0E2A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0E2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7C0E2A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0E2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7C0E2A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0E2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7C0E2A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0E2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7C0E2A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0E2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7C0E2A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0E2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7C0E2A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0E2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7C0E2A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0E2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7C0E2A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0E2A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7C0E2A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0E2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7C0E2A" w:rsidTr="004654AF">
        <w:trPr>
          <w:jc w:val="center"/>
        </w:trPr>
        <w:tc>
          <w:tcPr>
            <w:tcW w:w="3518" w:type="dxa"/>
            <w:vAlign w:val="center"/>
          </w:tcPr>
          <w:p w:rsidR="00AF1EDF" w:rsidRPr="007C0E2A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7C0E2A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7C0E2A" w:rsidRDefault="005A1592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3118" w:type="dxa"/>
            <w:vAlign w:val="center"/>
          </w:tcPr>
          <w:p w:rsidR="00AF1EDF" w:rsidRPr="007C0E2A" w:rsidRDefault="005A1592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063" w:type="dxa"/>
            <w:vAlign w:val="center"/>
          </w:tcPr>
          <w:p w:rsidR="00AF1EDF" w:rsidRPr="007C0E2A" w:rsidRDefault="005A159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7C0E2A" w:rsidRDefault="005A159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169" w:type="dxa"/>
            <w:vAlign w:val="center"/>
          </w:tcPr>
          <w:p w:rsidR="00AF1EDF" w:rsidRPr="007C0E2A" w:rsidRDefault="005A159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7C0E2A" w:rsidRDefault="005A159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7C0E2A" w:rsidRDefault="005A159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7C0E2A" w:rsidRDefault="005A159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7C0E2A" w:rsidRDefault="005A159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7C0E2A" w:rsidTr="004654AF">
        <w:trPr>
          <w:jc w:val="center"/>
        </w:trPr>
        <w:tc>
          <w:tcPr>
            <w:tcW w:w="3518" w:type="dxa"/>
            <w:vAlign w:val="center"/>
          </w:tcPr>
          <w:p w:rsidR="00AF1EDF" w:rsidRPr="007C0E2A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7C0E2A">
              <w:rPr>
                <w:rFonts w:ascii="Times New Roman" w:hAnsi="Times New Roman"/>
                <w:sz w:val="20"/>
                <w:szCs w:val="20"/>
              </w:rPr>
              <w:t>Работники, занятые на рабочих местах (чел.)</w:t>
            </w:r>
          </w:p>
        </w:tc>
        <w:tc>
          <w:tcPr>
            <w:tcW w:w="843" w:type="dxa"/>
            <w:vAlign w:val="center"/>
          </w:tcPr>
          <w:p w:rsidR="00AF1EDF" w:rsidRPr="007C0E2A" w:rsidRDefault="005A1592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3118" w:type="dxa"/>
            <w:vAlign w:val="center"/>
          </w:tcPr>
          <w:p w:rsidR="00AF1EDF" w:rsidRPr="007C0E2A" w:rsidRDefault="005A1592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063" w:type="dxa"/>
            <w:vAlign w:val="center"/>
          </w:tcPr>
          <w:p w:rsidR="00AF1EDF" w:rsidRPr="007C0E2A" w:rsidRDefault="005A159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7C0E2A" w:rsidRDefault="005A159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169" w:type="dxa"/>
            <w:vAlign w:val="center"/>
          </w:tcPr>
          <w:p w:rsidR="00AF1EDF" w:rsidRPr="007C0E2A" w:rsidRDefault="005A159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7C0E2A" w:rsidRDefault="005A159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7C0E2A" w:rsidRDefault="005A159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7C0E2A" w:rsidRDefault="005A159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7C0E2A" w:rsidRDefault="005A159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7C0E2A" w:rsidTr="004654AF">
        <w:trPr>
          <w:jc w:val="center"/>
        </w:trPr>
        <w:tc>
          <w:tcPr>
            <w:tcW w:w="3518" w:type="dxa"/>
            <w:vAlign w:val="center"/>
          </w:tcPr>
          <w:p w:rsidR="00AF1EDF" w:rsidRPr="007C0E2A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7C0E2A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7C0E2A" w:rsidRDefault="005A1592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3118" w:type="dxa"/>
            <w:vAlign w:val="center"/>
          </w:tcPr>
          <w:p w:rsidR="00AF1EDF" w:rsidRPr="007C0E2A" w:rsidRDefault="005A1592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063" w:type="dxa"/>
            <w:vAlign w:val="center"/>
          </w:tcPr>
          <w:p w:rsidR="00AF1EDF" w:rsidRPr="007C0E2A" w:rsidRDefault="005A159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7C0E2A" w:rsidRDefault="005A159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169" w:type="dxa"/>
            <w:vAlign w:val="center"/>
          </w:tcPr>
          <w:p w:rsidR="00AF1EDF" w:rsidRPr="007C0E2A" w:rsidRDefault="005A159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7C0E2A" w:rsidRDefault="005A159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7C0E2A" w:rsidRDefault="005A159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7C0E2A" w:rsidRDefault="005A159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7C0E2A" w:rsidRDefault="005A159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7C0E2A" w:rsidTr="004654AF">
        <w:trPr>
          <w:jc w:val="center"/>
        </w:trPr>
        <w:tc>
          <w:tcPr>
            <w:tcW w:w="3518" w:type="dxa"/>
            <w:vAlign w:val="center"/>
          </w:tcPr>
          <w:p w:rsidR="00AF1EDF" w:rsidRPr="007C0E2A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7C0E2A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7C0E2A" w:rsidRDefault="005A1592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7C0E2A" w:rsidRDefault="005A1592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7C0E2A" w:rsidRDefault="005A159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7C0E2A" w:rsidRDefault="005A159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7C0E2A" w:rsidRDefault="005A159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7C0E2A" w:rsidRDefault="005A159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7C0E2A" w:rsidRDefault="005A159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7C0E2A" w:rsidRDefault="005A159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7C0E2A" w:rsidRDefault="005A159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7C0E2A" w:rsidTr="004654AF">
        <w:trPr>
          <w:jc w:val="center"/>
        </w:trPr>
        <w:tc>
          <w:tcPr>
            <w:tcW w:w="3518" w:type="dxa"/>
            <w:vAlign w:val="center"/>
          </w:tcPr>
          <w:p w:rsidR="00AF1EDF" w:rsidRPr="007C0E2A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 w:rsidRPr="007C0E2A"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7C0E2A" w:rsidRDefault="005A1592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7C0E2A" w:rsidRDefault="005A1592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7C0E2A" w:rsidRDefault="005A159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7C0E2A" w:rsidRDefault="005A159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7C0E2A" w:rsidRDefault="005A159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7C0E2A" w:rsidRDefault="005A159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7C0E2A" w:rsidRDefault="005A159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7C0E2A" w:rsidRDefault="005A159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7C0E2A" w:rsidRDefault="005A159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Pr="007C0E2A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F06873" w:rsidRPr="007C0E2A" w:rsidRDefault="00F06873" w:rsidP="00F06873">
      <w:pPr>
        <w:jc w:val="right"/>
      </w:pPr>
      <w:r w:rsidRPr="007C0E2A"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2655"/>
        <w:gridCol w:w="475"/>
        <w:gridCol w:w="476"/>
        <w:gridCol w:w="475"/>
        <w:gridCol w:w="476"/>
        <w:gridCol w:w="475"/>
        <w:gridCol w:w="476"/>
        <w:gridCol w:w="476"/>
        <w:gridCol w:w="475"/>
        <w:gridCol w:w="476"/>
        <w:gridCol w:w="475"/>
        <w:gridCol w:w="476"/>
        <w:gridCol w:w="475"/>
        <w:gridCol w:w="476"/>
        <w:gridCol w:w="944"/>
        <w:gridCol w:w="567"/>
        <w:gridCol w:w="708"/>
        <w:gridCol w:w="567"/>
        <w:gridCol w:w="567"/>
        <w:gridCol w:w="567"/>
        <w:gridCol w:w="567"/>
        <w:gridCol w:w="567"/>
        <w:gridCol w:w="502"/>
      </w:tblGrid>
      <w:tr w:rsidR="00F06873" w:rsidRPr="007C0E2A" w:rsidTr="004654AF">
        <w:trPr>
          <w:cantSplit/>
          <w:trHeight w:val="245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F06873" w:rsidRPr="007C0E2A" w:rsidRDefault="004654AF" w:rsidP="00F06873">
            <w:pPr>
              <w:jc w:val="center"/>
              <w:rPr>
                <w:sz w:val="20"/>
              </w:rPr>
            </w:pPr>
            <w:r w:rsidRPr="007C0E2A">
              <w:rPr>
                <w:color w:val="000000"/>
                <w:sz w:val="20"/>
              </w:rPr>
              <w:t>Индиви</w:t>
            </w:r>
            <w:r w:rsidRPr="007C0E2A">
              <w:rPr>
                <w:color w:val="000000"/>
                <w:sz w:val="20"/>
              </w:rPr>
              <w:softHyphen/>
              <w:t>дуальный номер рабочего места</w:t>
            </w:r>
          </w:p>
        </w:tc>
        <w:tc>
          <w:tcPr>
            <w:tcW w:w="2655" w:type="dxa"/>
            <w:vMerge w:val="restart"/>
            <w:shd w:val="clear" w:color="auto" w:fill="auto"/>
            <w:vAlign w:val="center"/>
          </w:tcPr>
          <w:p w:rsidR="004654AF" w:rsidRPr="007C0E2A" w:rsidRDefault="004654AF" w:rsidP="004654AF">
            <w:pPr>
              <w:jc w:val="center"/>
              <w:rPr>
                <w:color w:val="000000"/>
                <w:sz w:val="20"/>
              </w:rPr>
            </w:pPr>
            <w:r w:rsidRPr="007C0E2A">
              <w:rPr>
                <w:color w:val="000000"/>
                <w:sz w:val="20"/>
              </w:rPr>
              <w:t>Профессия/</w:t>
            </w:r>
            <w:r w:rsidRPr="007C0E2A">
              <w:rPr>
                <w:color w:val="000000"/>
                <w:sz w:val="20"/>
              </w:rPr>
              <w:br/>
              <w:t>должность/</w:t>
            </w:r>
            <w:r w:rsidRPr="007C0E2A">
              <w:rPr>
                <w:color w:val="000000"/>
                <w:sz w:val="20"/>
              </w:rPr>
              <w:br/>
              <w:t xml:space="preserve">специальность работника </w:t>
            </w:r>
          </w:p>
          <w:p w:rsidR="00F06873" w:rsidRPr="007C0E2A" w:rsidRDefault="00F06873" w:rsidP="004654A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126" w:type="dxa"/>
            <w:gridSpan w:val="14"/>
            <w:shd w:val="clear" w:color="auto" w:fill="auto"/>
          </w:tcPr>
          <w:p w:rsidR="00F06873" w:rsidRPr="007C0E2A" w:rsidRDefault="00F06873" w:rsidP="00F06873">
            <w:pPr>
              <w:jc w:val="center"/>
              <w:rPr>
                <w:sz w:val="20"/>
              </w:rPr>
            </w:pPr>
            <w:r w:rsidRPr="007C0E2A">
              <w:rPr>
                <w:sz w:val="20"/>
              </w:rPr>
              <w:t>Классы</w:t>
            </w:r>
            <w:r w:rsidR="004654AF" w:rsidRPr="007C0E2A">
              <w:rPr>
                <w:sz w:val="20"/>
              </w:rPr>
              <w:t xml:space="preserve"> </w:t>
            </w:r>
            <w:r w:rsidR="004654AF" w:rsidRPr="007C0E2A">
              <w:rPr>
                <w:color w:val="000000"/>
                <w:sz w:val="20"/>
              </w:rPr>
              <w:t>(подклассы)</w:t>
            </w:r>
            <w:r w:rsidRPr="007C0E2A">
              <w:rPr>
                <w:sz w:val="20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7C0E2A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7C0E2A">
              <w:rPr>
                <w:color w:val="000000"/>
                <w:sz w:val="16"/>
                <w:szCs w:val="16"/>
              </w:rPr>
              <w:t>Итоговый класс (подкласс) условий труда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F06873" w:rsidRPr="007C0E2A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7C0E2A">
              <w:rPr>
                <w:color w:val="000000"/>
                <w:sz w:val="16"/>
                <w:szCs w:val="16"/>
              </w:rPr>
              <w:t>Итоговый класс (подкласс) условий труда с учетом эффективного применения СИЗ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7C0E2A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7C0E2A">
              <w:rPr>
                <w:color w:val="000000"/>
                <w:sz w:val="16"/>
                <w:szCs w:val="16"/>
              </w:rPr>
              <w:t>Повышенный размер оплаты труда (</w:t>
            </w:r>
            <w:proofErr w:type="spellStart"/>
            <w:r w:rsidRPr="007C0E2A">
              <w:rPr>
                <w:color w:val="000000"/>
                <w:sz w:val="16"/>
                <w:szCs w:val="16"/>
              </w:rPr>
              <w:t>да,нет</w:t>
            </w:r>
            <w:proofErr w:type="spellEnd"/>
            <w:r w:rsidRPr="007C0E2A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7C0E2A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7C0E2A">
              <w:rPr>
                <w:color w:val="000000"/>
                <w:sz w:val="16"/>
                <w:szCs w:val="16"/>
              </w:rPr>
              <w:t>Ежегодный дополнительный оплачиваемый отпуск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7C0E2A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7C0E2A">
              <w:rPr>
                <w:color w:val="000000"/>
                <w:sz w:val="16"/>
                <w:szCs w:val="16"/>
              </w:rPr>
              <w:t>Сокращенная продолжительность рабочего времени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7C0E2A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7C0E2A">
              <w:rPr>
                <w:color w:val="000000"/>
                <w:sz w:val="16"/>
                <w:szCs w:val="16"/>
              </w:rPr>
              <w:t>Молоко или другие равноценные пищевые продукт</w:t>
            </w:r>
            <w:r w:rsidRPr="007C0E2A">
              <w:rPr>
                <w:sz w:val="16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7C0E2A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7C0E2A">
              <w:rPr>
                <w:color w:val="000000"/>
                <w:sz w:val="16"/>
                <w:szCs w:val="16"/>
              </w:rPr>
              <w:t>Лечебно</w:t>
            </w:r>
            <w:r w:rsidRPr="007C0E2A">
              <w:rPr>
                <w:sz w:val="16"/>
                <w:szCs w:val="16"/>
              </w:rPr>
              <w:t>-профилактическое питание  (да/нет)</w:t>
            </w:r>
          </w:p>
        </w:tc>
        <w:tc>
          <w:tcPr>
            <w:tcW w:w="502" w:type="dxa"/>
            <w:vMerge w:val="restart"/>
            <w:shd w:val="clear" w:color="auto" w:fill="auto"/>
            <w:textDirection w:val="btLr"/>
            <w:vAlign w:val="center"/>
          </w:tcPr>
          <w:p w:rsidR="00F06873" w:rsidRPr="007C0E2A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7C0E2A">
              <w:rPr>
                <w:color w:val="000000"/>
                <w:sz w:val="16"/>
                <w:szCs w:val="16"/>
              </w:rPr>
              <w:t>Льготно</w:t>
            </w:r>
            <w:r w:rsidRPr="007C0E2A">
              <w:rPr>
                <w:sz w:val="16"/>
                <w:szCs w:val="16"/>
              </w:rPr>
              <w:t>е пенсионное обеспечение (да/нет)</w:t>
            </w:r>
          </w:p>
        </w:tc>
      </w:tr>
      <w:tr w:rsidR="00F06873" w:rsidRPr="007C0E2A" w:rsidTr="004654AF">
        <w:trPr>
          <w:cantSplit/>
          <w:trHeight w:val="2254"/>
        </w:trPr>
        <w:tc>
          <w:tcPr>
            <w:tcW w:w="959" w:type="dxa"/>
            <w:vMerge/>
            <w:shd w:val="clear" w:color="auto" w:fill="auto"/>
            <w:vAlign w:val="center"/>
          </w:tcPr>
          <w:p w:rsidR="00F06873" w:rsidRPr="007C0E2A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:rsidR="00F06873" w:rsidRPr="007C0E2A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7C0E2A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7C0E2A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7C0E2A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7C0E2A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7C0E2A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7C0E2A">
              <w:rPr>
                <w:color w:val="000000"/>
                <w:sz w:val="16"/>
                <w:szCs w:val="16"/>
              </w:rPr>
              <w:t xml:space="preserve">аэрозоли преимущественно </w:t>
            </w:r>
            <w:proofErr w:type="spellStart"/>
            <w:r w:rsidRPr="007C0E2A">
              <w:rPr>
                <w:color w:val="000000"/>
                <w:sz w:val="16"/>
                <w:szCs w:val="16"/>
              </w:rPr>
              <w:t>фиброгенного</w:t>
            </w:r>
            <w:proofErr w:type="spellEnd"/>
            <w:r w:rsidRPr="007C0E2A">
              <w:rPr>
                <w:color w:val="000000"/>
                <w:sz w:val="16"/>
                <w:szCs w:val="16"/>
              </w:rPr>
              <w:t xml:space="preserve"> действия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7C0E2A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7C0E2A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7C0E2A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7C0E2A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7C0E2A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7C0E2A">
              <w:rPr>
                <w:color w:val="000000"/>
                <w:sz w:val="16"/>
                <w:szCs w:val="16"/>
              </w:rPr>
              <w:t>ультразвук воздушный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7C0E2A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7C0E2A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7C0E2A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7C0E2A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7C0E2A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7C0E2A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7C0E2A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7C0E2A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7C0E2A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7C0E2A">
              <w:rPr>
                <w:color w:val="000000"/>
                <w:sz w:val="16"/>
                <w:szCs w:val="16"/>
              </w:rPr>
              <w:t>микроклимат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7C0E2A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7C0E2A">
              <w:rPr>
                <w:color w:val="000000"/>
                <w:sz w:val="16"/>
                <w:szCs w:val="16"/>
              </w:rPr>
              <w:t>световая среда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7C0E2A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7C0E2A"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944" w:type="dxa"/>
            <w:shd w:val="clear" w:color="auto" w:fill="auto"/>
            <w:textDirection w:val="btLr"/>
            <w:vAlign w:val="center"/>
          </w:tcPr>
          <w:p w:rsidR="00F06873" w:rsidRPr="007C0E2A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7C0E2A">
              <w:rPr>
                <w:color w:val="000000"/>
                <w:sz w:val="16"/>
                <w:szCs w:val="16"/>
              </w:rPr>
              <w:t>напряженность трудового процесса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7C0E2A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F06873" w:rsidRPr="007C0E2A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7C0E2A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7C0E2A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7C0E2A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7C0E2A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7C0E2A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  <w:vMerge/>
            <w:shd w:val="clear" w:color="auto" w:fill="auto"/>
            <w:textDirection w:val="btLr"/>
          </w:tcPr>
          <w:p w:rsidR="00F06873" w:rsidRPr="007C0E2A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F06873" w:rsidRPr="007C0E2A" w:rsidTr="004654AF">
        <w:tc>
          <w:tcPr>
            <w:tcW w:w="959" w:type="dxa"/>
            <w:shd w:val="clear" w:color="auto" w:fill="auto"/>
            <w:vAlign w:val="center"/>
          </w:tcPr>
          <w:p w:rsidR="00F06873" w:rsidRPr="007C0E2A" w:rsidRDefault="00F06873" w:rsidP="001B19D8">
            <w:pPr>
              <w:jc w:val="center"/>
              <w:rPr>
                <w:sz w:val="18"/>
                <w:szCs w:val="18"/>
              </w:rPr>
            </w:pPr>
            <w:r w:rsidRPr="007C0E2A">
              <w:rPr>
                <w:sz w:val="18"/>
                <w:szCs w:val="18"/>
              </w:rPr>
              <w:t>1</w:t>
            </w:r>
            <w:bookmarkStart w:id="6" w:name="table2"/>
            <w:bookmarkEnd w:id="6"/>
          </w:p>
        </w:tc>
        <w:tc>
          <w:tcPr>
            <w:tcW w:w="2655" w:type="dxa"/>
            <w:shd w:val="clear" w:color="auto" w:fill="auto"/>
            <w:vAlign w:val="center"/>
          </w:tcPr>
          <w:p w:rsidR="00F06873" w:rsidRPr="007C0E2A" w:rsidRDefault="00F06873" w:rsidP="001B19D8">
            <w:pPr>
              <w:jc w:val="center"/>
              <w:rPr>
                <w:sz w:val="18"/>
                <w:szCs w:val="18"/>
              </w:rPr>
            </w:pPr>
            <w:r w:rsidRPr="007C0E2A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7C0E2A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C0E2A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7C0E2A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C0E2A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7C0E2A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C0E2A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7C0E2A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C0E2A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7C0E2A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C0E2A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7C0E2A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C0E2A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7C0E2A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C0E2A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7C0E2A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C0E2A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7C0E2A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C0E2A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7C0E2A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C0E2A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7C0E2A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C0E2A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7C0E2A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C0E2A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7C0E2A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C0E2A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06873" w:rsidRPr="007C0E2A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C0E2A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7C0E2A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C0E2A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6873" w:rsidRPr="007C0E2A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C0E2A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7C0E2A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C0E2A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7C0E2A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C0E2A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7C0E2A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C0E2A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7C0E2A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C0E2A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7C0E2A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C0E2A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06873" w:rsidRPr="007C0E2A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C0E2A">
              <w:rPr>
                <w:sz w:val="18"/>
                <w:szCs w:val="18"/>
              </w:rPr>
              <w:t>24</w:t>
            </w:r>
          </w:p>
        </w:tc>
      </w:tr>
      <w:tr w:rsidR="005A1592" w:rsidRPr="007C0E2A" w:rsidTr="004654AF">
        <w:tc>
          <w:tcPr>
            <w:tcW w:w="959" w:type="dxa"/>
            <w:shd w:val="clear" w:color="auto" w:fill="auto"/>
            <w:vAlign w:val="center"/>
          </w:tcPr>
          <w:p w:rsidR="005A1592" w:rsidRPr="007C0E2A" w:rsidRDefault="005A159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5A1592" w:rsidRPr="005A1592" w:rsidRDefault="005A1592" w:rsidP="001B19D8">
            <w:pPr>
              <w:jc w:val="center"/>
              <w:rPr>
                <w:b/>
                <w:sz w:val="18"/>
                <w:szCs w:val="18"/>
              </w:rPr>
            </w:pPr>
            <w:r w:rsidRPr="005A1592">
              <w:rPr>
                <w:b/>
                <w:sz w:val="18"/>
                <w:szCs w:val="18"/>
              </w:rPr>
              <w:t>Дирекция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A1592" w:rsidRPr="007C0E2A" w:rsidRDefault="005A1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A1592" w:rsidRPr="007C0E2A" w:rsidRDefault="005A1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A1592" w:rsidRPr="007C0E2A" w:rsidRDefault="005A1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A1592" w:rsidRPr="007C0E2A" w:rsidRDefault="005A1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A1592" w:rsidRPr="007C0E2A" w:rsidRDefault="005A1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A1592" w:rsidRPr="007C0E2A" w:rsidRDefault="005A1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A1592" w:rsidRPr="007C0E2A" w:rsidRDefault="005A1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A1592" w:rsidRPr="007C0E2A" w:rsidRDefault="005A1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A1592" w:rsidRPr="007C0E2A" w:rsidRDefault="005A1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A1592" w:rsidRPr="007C0E2A" w:rsidRDefault="005A1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A1592" w:rsidRPr="007C0E2A" w:rsidRDefault="005A1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A1592" w:rsidRPr="007C0E2A" w:rsidRDefault="005A1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A1592" w:rsidRPr="007C0E2A" w:rsidRDefault="005A1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5A1592" w:rsidRPr="007C0E2A" w:rsidRDefault="005A1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A1592" w:rsidRPr="007C0E2A" w:rsidRDefault="005A1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A1592" w:rsidRPr="007C0E2A" w:rsidRDefault="005A1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A1592" w:rsidRPr="007C0E2A" w:rsidRDefault="005A1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A1592" w:rsidRPr="007C0E2A" w:rsidRDefault="005A1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A1592" w:rsidRPr="007C0E2A" w:rsidRDefault="005A1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A1592" w:rsidRPr="007C0E2A" w:rsidRDefault="005A1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A1592" w:rsidRPr="007C0E2A" w:rsidRDefault="005A1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5A1592" w:rsidRPr="007C0E2A" w:rsidRDefault="005A1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A1592" w:rsidRPr="007C0E2A" w:rsidTr="004654AF">
        <w:tc>
          <w:tcPr>
            <w:tcW w:w="959" w:type="dxa"/>
            <w:shd w:val="clear" w:color="auto" w:fill="auto"/>
            <w:vAlign w:val="center"/>
          </w:tcPr>
          <w:p w:rsidR="005A1592" w:rsidRPr="007C0E2A" w:rsidRDefault="005A159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546/001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A1592" w:rsidRPr="005A1592" w:rsidRDefault="005A159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Генеральный директор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A1592" w:rsidRPr="007C0E2A" w:rsidRDefault="005A1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A1592" w:rsidRPr="007C0E2A" w:rsidRDefault="005A1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A1592" w:rsidRPr="007C0E2A" w:rsidRDefault="005A1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A1592" w:rsidRPr="007C0E2A" w:rsidRDefault="005A1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A1592" w:rsidRPr="007C0E2A" w:rsidRDefault="005A1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A1592" w:rsidRPr="007C0E2A" w:rsidRDefault="005A1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A1592" w:rsidRPr="007C0E2A" w:rsidRDefault="005A1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A1592" w:rsidRPr="007C0E2A" w:rsidRDefault="005A1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A1592" w:rsidRPr="007C0E2A" w:rsidRDefault="005A1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A1592" w:rsidRPr="007C0E2A" w:rsidRDefault="005A1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A1592" w:rsidRPr="007C0E2A" w:rsidRDefault="005A1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A1592" w:rsidRPr="007C0E2A" w:rsidRDefault="005A1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A1592" w:rsidRPr="007C0E2A" w:rsidRDefault="005A1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A1592" w:rsidRPr="007C0E2A" w:rsidRDefault="005A1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A1592" w:rsidRPr="007C0E2A" w:rsidRDefault="005A1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A1592" w:rsidRPr="007C0E2A" w:rsidRDefault="005A1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A1592" w:rsidRPr="007C0E2A" w:rsidRDefault="005A1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A1592" w:rsidRPr="007C0E2A" w:rsidRDefault="005A1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A1592" w:rsidRPr="007C0E2A" w:rsidRDefault="005A1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A1592" w:rsidRPr="007C0E2A" w:rsidRDefault="005A1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A1592" w:rsidRPr="007C0E2A" w:rsidRDefault="005A1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A1592" w:rsidRPr="007C0E2A" w:rsidRDefault="005A1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A1592" w:rsidRPr="007C0E2A" w:rsidTr="004654AF">
        <w:tc>
          <w:tcPr>
            <w:tcW w:w="959" w:type="dxa"/>
            <w:shd w:val="clear" w:color="auto" w:fill="auto"/>
            <w:vAlign w:val="center"/>
          </w:tcPr>
          <w:p w:rsidR="005A1592" w:rsidRDefault="005A159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546/002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A1592" w:rsidRPr="005A1592" w:rsidRDefault="005A159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Заместитель генерального директора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A1592" w:rsidRDefault="005A1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A1592" w:rsidRDefault="005A1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A1592" w:rsidRDefault="005A1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A1592" w:rsidRDefault="005A1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A1592" w:rsidRDefault="005A1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A1592" w:rsidRDefault="005A1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A1592" w:rsidRDefault="005A1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A1592" w:rsidRDefault="005A1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A1592" w:rsidRDefault="005A1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A1592" w:rsidRDefault="005A1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A1592" w:rsidRDefault="005A1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A1592" w:rsidRDefault="005A1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A1592" w:rsidRDefault="005A1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A1592" w:rsidRDefault="005A1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A1592" w:rsidRDefault="005A1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A1592" w:rsidRDefault="005A1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A1592" w:rsidRDefault="005A1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A1592" w:rsidRDefault="005A1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A1592" w:rsidRDefault="005A1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A1592" w:rsidRDefault="005A1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A1592" w:rsidRDefault="005A1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A1592" w:rsidRDefault="005A1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A1592" w:rsidRPr="007C0E2A" w:rsidTr="004654AF">
        <w:tc>
          <w:tcPr>
            <w:tcW w:w="959" w:type="dxa"/>
            <w:shd w:val="clear" w:color="auto" w:fill="auto"/>
            <w:vAlign w:val="center"/>
          </w:tcPr>
          <w:p w:rsidR="005A1592" w:rsidRDefault="005A159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546/003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A1592" w:rsidRPr="005A1592" w:rsidRDefault="005A159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качеству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A1592" w:rsidRDefault="005A1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A1592" w:rsidRDefault="005A1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A1592" w:rsidRDefault="005A1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A1592" w:rsidRDefault="005A1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A1592" w:rsidRDefault="005A1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A1592" w:rsidRDefault="005A1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A1592" w:rsidRDefault="005A1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A1592" w:rsidRDefault="005A1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A1592" w:rsidRDefault="005A1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A1592" w:rsidRDefault="005A1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A1592" w:rsidRDefault="005A1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A1592" w:rsidRDefault="005A1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A1592" w:rsidRDefault="005A1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A1592" w:rsidRDefault="005A1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A1592" w:rsidRDefault="005A1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A1592" w:rsidRDefault="005A1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A1592" w:rsidRDefault="005A1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A1592" w:rsidRDefault="005A1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A1592" w:rsidRDefault="005A1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A1592" w:rsidRDefault="005A1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A1592" w:rsidRDefault="005A1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A1592" w:rsidRDefault="005A1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A1592" w:rsidRPr="007C0E2A" w:rsidTr="004654AF">
        <w:tc>
          <w:tcPr>
            <w:tcW w:w="959" w:type="dxa"/>
            <w:shd w:val="clear" w:color="auto" w:fill="auto"/>
            <w:vAlign w:val="center"/>
          </w:tcPr>
          <w:p w:rsidR="005A1592" w:rsidRDefault="005A159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546/004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A1592" w:rsidRPr="005A1592" w:rsidRDefault="005A159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охране труда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A1592" w:rsidRDefault="005A1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A1592" w:rsidRDefault="005A1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A1592" w:rsidRDefault="005A1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A1592" w:rsidRDefault="005A1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A1592" w:rsidRDefault="005A1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A1592" w:rsidRDefault="005A1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A1592" w:rsidRDefault="005A1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A1592" w:rsidRDefault="005A1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A1592" w:rsidRDefault="005A1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A1592" w:rsidRDefault="005A1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A1592" w:rsidRDefault="005A1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A1592" w:rsidRDefault="005A1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A1592" w:rsidRDefault="005A1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A1592" w:rsidRDefault="005A1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A1592" w:rsidRDefault="005A1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A1592" w:rsidRDefault="005A1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A1592" w:rsidRDefault="005A1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A1592" w:rsidRDefault="005A1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A1592" w:rsidRDefault="005A1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A1592" w:rsidRDefault="005A1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A1592" w:rsidRDefault="005A1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A1592" w:rsidRDefault="005A1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A1592" w:rsidRPr="007C0E2A" w:rsidTr="004654AF">
        <w:tc>
          <w:tcPr>
            <w:tcW w:w="959" w:type="dxa"/>
            <w:shd w:val="clear" w:color="auto" w:fill="auto"/>
            <w:vAlign w:val="center"/>
          </w:tcPr>
          <w:p w:rsidR="005A1592" w:rsidRDefault="005A159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5A1592" w:rsidRPr="005A1592" w:rsidRDefault="005A1592" w:rsidP="001B19D8">
            <w:pPr>
              <w:jc w:val="center"/>
              <w:rPr>
                <w:b/>
                <w:sz w:val="18"/>
                <w:szCs w:val="18"/>
              </w:rPr>
            </w:pPr>
            <w:r w:rsidRPr="005A1592">
              <w:rPr>
                <w:b/>
                <w:sz w:val="18"/>
                <w:szCs w:val="18"/>
              </w:rPr>
              <w:t>Бухгалтерия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A1592" w:rsidRDefault="005A1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A1592" w:rsidRDefault="005A1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A1592" w:rsidRDefault="005A1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A1592" w:rsidRDefault="005A1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A1592" w:rsidRDefault="005A1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A1592" w:rsidRDefault="005A1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A1592" w:rsidRDefault="005A1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A1592" w:rsidRDefault="005A1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A1592" w:rsidRDefault="005A1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A1592" w:rsidRDefault="005A1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A1592" w:rsidRDefault="005A1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A1592" w:rsidRDefault="005A1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A1592" w:rsidRDefault="005A1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5A1592" w:rsidRDefault="005A1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A1592" w:rsidRDefault="005A1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A1592" w:rsidRDefault="005A1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A1592" w:rsidRDefault="005A1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A1592" w:rsidRDefault="005A1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A1592" w:rsidRDefault="005A1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A1592" w:rsidRDefault="005A1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A1592" w:rsidRDefault="005A1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5A1592" w:rsidRDefault="005A1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A1592" w:rsidRPr="007C0E2A" w:rsidTr="004654AF">
        <w:tc>
          <w:tcPr>
            <w:tcW w:w="959" w:type="dxa"/>
            <w:shd w:val="clear" w:color="auto" w:fill="auto"/>
            <w:vAlign w:val="center"/>
          </w:tcPr>
          <w:p w:rsidR="005A1592" w:rsidRDefault="005A159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546/005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A1592" w:rsidRPr="005A1592" w:rsidRDefault="005A159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A1592" w:rsidRDefault="005A1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A1592" w:rsidRDefault="005A1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A1592" w:rsidRDefault="005A1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A1592" w:rsidRDefault="005A1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A1592" w:rsidRDefault="005A1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A1592" w:rsidRDefault="005A1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A1592" w:rsidRDefault="005A1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A1592" w:rsidRDefault="005A1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A1592" w:rsidRDefault="005A1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A1592" w:rsidRDefault="005A1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A1592" w:rsidRDefault="005A1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A1592" w:rsidRDefault="005A1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A1592" w:rsidRDefault="005A1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A1592" w:rsidRDefault="005A1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A1592" w:rsidRDefault="005A1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A1592" w:rsidRDefault="005A1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A1592" w:rsidRDefault="005A1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A1592" w:rsidRDefault="005A1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A1592" w:rsidRDefault="005A1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A1592" w:rsidRDefault="005A1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A1592" w:rsidRDefault="005A1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A1592" w:rsidRDefault="005A1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A1592" w:rsidRPr="007C0E2A" w:rsidTr="004654AF">
        <w:tc>
          <w:tcPr>
            <w:tcW w:w="959" w:type="dxa"/>
            <w:shd w:val="clear" w:color="auto" w:fill="auto"/>
            <w:vAlign w:val="center"/>
          </w:tcPr>
          <w:p w:rsidR="005A1592" w:rsidRDefault="005A159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546/006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A1592" w:rsidRPr="005A1592" w:rsidRDefault="005A159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A1592" w:rsidRDefault="005A1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A1592" w:rsidRDefault="005A1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A1592" w:rsidRDefault="005A1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A1592" w:rsidRDefault="005A1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A1592" w:rsidRDefault="005A1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A1592" w:rsidRDefault="005A1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A1592" w:rsidRDefault="005A1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A1592" w:rsidRDefault="005A1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A1592" w:rsidRDefault="005A1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A1592" w:rsidRDefault="005A1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A1592" w:rsidRDefault="005A1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A1592" w:rsidRDefault="005A1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A1592" w:rsidRDefault="005A1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A1592" w:rsidRDefault="005A1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A1592" w:rsidRDefault="005A1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A1592" w:rsidRDefault="005A1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A1592" w:rsidRDefault="005A1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A1592" w:rsidRDefault="005A1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A1592" w:rsidRDefault="005A1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A1592" w:rsidRDefault="005A1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A1592" w:rsidRDefault="005A1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A1592" w:rsidRDefault="005A1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A1592" w:rsidRPr="007C0E2A" w:rsidTr="004654AF">
        <w:tc>
          <w:tcPr>
            <w:tcW w:w="959" w:type="dxa"/>
            <w:shd w:val="clear" w:color="auto" w:fill="auto"/>
            <w:vAlign w:val="center"/>
          </w:tcPr>
          <w:p w:rsidR="005A1592" w:rsidRDefault="005A159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546/007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A1592" w:rsidRPr="005A1592" w:rsidRDefault="005A159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A1592" w:rsidRDefault="005A1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A1592" w:rsidRDefault="005A1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A1592" w:rsidRDefault="005A1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A1592" w:rsidRDefault="005A1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A1592" w:rsidRDefault="005A1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A1592" w:rsidRDefault="005A1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A1592" w:rsidRDefault="005A1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A1592" w:rsidRDefault="005A1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A1592" w:rsidRDefault="005A1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A1592" w:rsidRDefault="005A1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A1592" w:rsidRDefault="005A1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A1592" w:rsidRDefault="005A1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A1592" w:rsidRDefault="005A1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A1592" w:rsidRDefault="005A1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A1592" w:rsidRDefault="005A1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A1592" w:rsidRDefault="005A1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A1592" w:rsidRDefault="005A1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A1592" w:rsidRDefault="005A1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A1592" w:rsidRDefault="005A1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A1592" w:rsidRDefault="005A1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A1592" w:rsidRDefault="005A1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A1592" w:rsidRDefault="005A1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A1592" w:rsidRPr="007C0E2A" w:rsidTr="004654AF">
        <w:tc>
          <w:tcPr>
            <w:tcW w:w="959" w:type="dxa"/>
            <w:shd w:val="clear" w:color="auto" w:fill="auto"/>
            <w:vAlign w:val="center"/>
          </w:tcPr>
          <w:p w:rsidR="005A1592" w:rsidRDefault="005A159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546/008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A1592" w:rsidRPr="005A1592" w:rsidRDefault="005A159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Экономист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A1592" w:rsidRDefault="005A1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A1592" w:rsidRDefault="005A1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A1592" w:rsidRDefault="005A1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A1592" w:rsidRDefault="005A1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A1592" w:rsidRDefault="005A1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A1592" w:rsidRDefault="005A1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A1592" w:rsidRDefault="005A1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A1592" w:rsidRDefault="005A1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A1592" w:rsidRDefault="005A1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A1592" w:rsidRDefault="005A1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A1592" w:rsidRDefault="005A1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A1592" w:rsidRDefault="005A1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A1592" w:rsidRDefault="005A1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A1592" w:rsidRDefault="005A1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A1592" w:rsidRDefault="005A1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A1592" w:rsidRDefault="005A1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A1592" w:rsidRDefault="005A1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A1592" w:rsidRDefault="005A1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A1592" w:rsidRDefault="005A1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A1592" w:rsidRDefault="005A1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A1592" w:rsidRDefault="005A1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A1592" w:rsidRDefault="005A1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A1592" w:rsidRPr="007C0E2A" w:rsidTr="004654AF">
        <w:tc>
          <w:tcPr>
            <w:tcW w:w="959" w:type="dxa"/>
            <w:shd w:val="clear" w:color="auto" w:fill="auto"/>
            <w:vAlign w:val="center"/>
          </w:tcPr>
          <w:p w:rsidR="005A1592" w:rsidRDefault="005A159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5A1592" w:rsidRPr="005A1592" w:rsidRDefault="005A1592" w:rsidP="001B19D8">
            <w:pPr>
              <w:jc w:val="center"/>
              <w:rPr>
                <w:b/>
                <w:sz w:val="18"/>
                <w:szCs w:val="18"/>
              </w:rPr>
            </w:pPr>
            <w:r w:rsidRPr="005A1592">
              <w:rPr>
                <w:b/>
                <w:sz w:val="18"/>
                <w:szCs w:val="18"/>
              </w:rPr>
              <w:t>Отдел качества продукции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A1592" w:rsidRDefault="005A1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A1592" w:rsidRDefault="005A1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A1592" w:rsidRDefault="005A1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A1592" w:rsidRDefault="005A1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A1592" w:rsidRDefault="005A1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A1592" w:rsidRDefault="005A1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A1592" w:rsidRDefault="005A1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A1592" w:rsidRDefault="005A1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A1592" w:rsidRDefault="005A1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A1592" w:rsidRDefault="005A1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A1592" w:rsidRDefault="005A1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A1592" w:rsidRDefault="005A1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A1592" w:rsidRDefault="005A1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5A1592" w:rsidRDefault="005A1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A1592" w:rsidRDefault="005A1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A1592" w:rsidRDefault="005A1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A1592" w:rsidRDefault="005A1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A1592" w:rsidRDefault="005A1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A1592" w:rsidRDefault="005A1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A1592" w:rsidRDefault="005A1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A1592" w:rsidRDefault="005A1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5A1592" w:rsidRDefault="005A1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A1592" w:rsidRPr="007C0E2A" w:rsidTr="004654AF">
        <w:tc>
          <w:tcPr>
            <w:tcW w:w="959" w:type="dxa"/>
            <w:shd w:val="clear" w:color="auto" w:fill="auto"/>
            <w:vAlign w:val="center"/>
          </w:tcPr>
          <w:p w:rsidR="005A1592" w:rsidRDefault="005A159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546/009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A1592" w:rsidRPr="005A1592" w:rsidRDefault="005A159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 качества продукции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A1592" w:rsidRDefault="005A1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A1592" w:rsidRDefault="005A1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A1592" w:rsidRDefault="005A1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A1592" w:rsidRDefault="005A1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A1592" w:rsidRDefault="005A1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A1592" w:rsidRDefault="005A1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A1592" w:rsidRDefault="005A1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A1592" w:rsidRDefault="005A1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A1592" w:rsidRDefault="005A1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A1592" w:rsidRDefault="005A1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A1592" w:rsidRDefault="005A1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A1592" w:rsidRDefault="005A1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A1592" w:rsidRDefault="005A1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A1592" w:rsidRDefault="005A1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A1592" w:rsidRDefault="005A1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A1592" w:rsidRDefault="005A1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A1592" w:rsidRDefault="005A1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A1592" w:rsidRDefault="005A1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A1592" w:rsidRDefault="005A1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A1592" w:rsidRDefault="005A1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A1592" w:rsidRDefault="005A1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A1592" w:rsidRDefault="005A1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A1592" w:rsidRPr="007C0E2A" w:rsidTr="004654AF">
        <w:tc>
          <w:tcPr>
            <w:tcW w:w="959" w:type="dxa"/>
            <w:shd w:val="clear" w:color="auto" w:fill="auto"/>
            <w:vAlign w:val="center"/>
          </w:tcPr>
          <w:p w:rsidR="005A1592" w:rsidRDefault="005A159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546/010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A1592" w:rsidRPr="005A1592" w:rsidRDefault="005A159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Инженер-аналитик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A1592" w:rsidRDefault="005A1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A1592" w:rsidRDefault="005A1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A1592" w:rsidRDefault="005A1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A1592" w:rsidRDefault="005A1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A1592" w:rsidRDefault="005A1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A1592" w:rsidRDefault="005A1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A1592" w:rsidRDefault="005A1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A1592" w:rsidRDefault="005A1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A1592" w:rsidRDefault="005A1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A1592" w:rsidRDefault="005A1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A1592" w:rsidRDefault="005A1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A1592" w:rsidRDefault="005A1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A1592" w:rsidRDefault="005A1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A1592" w:rsidRDefault="005A1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A1592" w:rsidRDefault="005A1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A1592" w:rsidRDefault="005A1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A1592" w:rsidRDefault="005A1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A1592" w:rsidRDefault="005A1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A1592" w:rsidRDefault="005A1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A1592" w:rsidRDefault="005A1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A1592" w:rsidRDefault="005A1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A1592" w:rsidRDefault="005A1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A1592" w:rsidRPr="007C0E2A" w:rsidTr="004654AF">
        <w:tc>
          <w:tcPr>
            <w:tcW w:w="959" w:type="dxa"/>
            <w:shd w:val="clear" w:color="auto" w:fill="auto"/>
            <w:vAlign w:val="center"/>
          </w:tcPr>
          <w:p w:rsidR="005A1592" w:rsidRDefault="005A159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546/011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A1592" w:rsidRPr="005A1592" w:rsidRDefault="005A159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надежности радиоэлектроники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A1592" w:rsidRDefault="005A1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A1592" w:rsidRDefault="005A1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A1592" w:rsidRDefault="005A1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A1592" w:rsidRDefault="005A1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A1592" w:rsidRDefault="005A1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A1592" w:rsidRDefault="005A1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A1592" w:rsidRDefault="005A1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A1592" w:rsidRDefault="005A1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A1592" w:rsidRDefault="005A1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A1592" w:rsidRDefault="005A1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A1592" w:rsidRDefault="005A1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A1592" w:rsidRDefault="005A1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A1592" w:rsidRDefault="005A1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A1592" w:rsidRDefault="005A1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A1592" w:rsidRDefault="005A1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A1592" w:rsidRDefault="005A1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A1592" w:rsidRDefault="005A1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A1592" w:rsidRDefault="005A1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A1592" w:rsidRDefault="005A1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A1592" w:rsidRDefault="005A1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A1592" w:rsidRDefault="005A1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A1592" w:rsidRDefault="005A1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A1592" w:rsidRPr="007C0E2A" w:rsidTr="004654AF">
        <w:tc>
          <w:tcPr>
            <w:tcW w:w="959" w:type="dxa"/>
            <w:shd w:val="clear" w:color="auto" w:fill="auto"/>
            <w:vAlign w:val="center"/>
          </w:tcPr>
          <w:p w:rsidR="005A1592" w:rsidRDefault="005A159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5A1592" w:rsidRPr="005A1592" w:rsidRDefault="005A1592" w:rsidP="001B19D8">
            <w:pPr>
              <w:jc w:val="center"/>
              <w:rPr>
                <w:b/>
                <w:sz w:val="18"/>
                <w:szCs w:val="18"/>
              </w:rPr>
            </w:pPr>
            <w:r w:rsidRPr="005A1592">
              <w:rPr>
                <w:b/>
                <w:sz w:val="18"/>
                <w:szCs w:val="18"/>
              </w:rPr>
              <w:t>Отдел развития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A1592" w:rsidRDefault="005A1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A1592" w:rsidRDefault="005A1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A1592" w:rsidRDefault="005A1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A1592" w:rsidRDefault="005A1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A1592" w:rsidRDefault="005A1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A1592" w:rsidRDefault="005A1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A1592" w:rsidRDefault="005A1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A1592" w:rsidRDefault="005A1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A1592" w:rsidRDefault="005A1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A1592" w:rsidRDefault="005A1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A1592" w:rsidRDefault="005A1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5A1592" w:rsidRDefault="005A1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A1592" w:rsidRDefault="005A1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5A1592" w:rsidRDefault="005A1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A1592" w:rsidRDefault="005A1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A1592" w:rsidRDefault="005A1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A1592" w:rsidRDefault="005A1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A1592" w:rsidRDefault="005A1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A1592" w:rsidRDefault="005A1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A1592" w:rsidRDefault="005A1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A1592" w:rsidRDefault="005A1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5A1592" w:rsidRDefault="005A1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5A1592" w:rsidRPr="007C0E2A" w:rsidTr="004654AF">
        <w:tc>
          <w:tcPr>
            <w:tcW w:w="959" w:type="dxa"/>
            <w:shd w:val="clear" w:color="auto" w:fill="auto"/>
            <w:vAlign w:val="center"/>
          </w:tcPr>
          <w:p w:rsidR="005A1592" w:rsidRDefault="005A159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546/012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A1592" w:rsidRPr="005A1592" w:rsidRDefault="005A159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 развития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A1592" w:rsidRDefault="005A1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A1592" w:rsidRDefault="005A1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A1592" w:rsidRDefault="005A1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A1592" w:rsidRDefault="005A1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A1592" w:rsidRDefault="005A1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A1592" w:rsidRDefault="005A1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A1592" w:rsidRDefault="005A1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A1592" w:rsidRDefault="005A1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A1592" w:rsidRDefault="005A1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A1592" w:rsidRDefault="005A1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A1592" w:rsidRDefault="005A1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A1592" w:rsidRDefault="005A1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A1592" w:rsidRDefault="005A1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A1592" w:rsidRDefault="005A1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A1592" w:rsidRDefault="005A1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A1592" w:rsidRDefault="005A1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A1592" w:rsidRDefault="005A1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A1592" w:rsidRDefault="005A1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A1592" w:rsidRDefault="005A1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A1592" w:rsidRDefault="005A1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A1592" w:rsidRDefault="005A1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A1592" w:rsidRDefault="005A1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A1592" w:rsidRPr="007C0E2A" w:rsidTr="004654AF">
        <w:tc>
          <w:tcPr>
            <w:tcW w:w="959" w:type="dxa"/>
            <w:shd w:val="clear" w:color="auto" w:fill="auto"/>
            <w:vAlign w:val="center"/>
          </w:tcPr>
          <w:p w:rsidR="005A1592" w:rsidRDefault="005A159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546/013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A1592" w:rsidRPr="005A1592" w:rsidRDefault="005A159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менеджер по работе с клиентами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A1592" w:rsidRDefault="005A1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A1592" w:rsidRDefault="005A1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A1592" w:rsidRDefault="005A1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A1592" w:rsidRDefault="005A1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A1592" w:rsidRDefault="005A1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A1592" w:rsidRDefault="005A1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A1592" w:rsidRDefault="005A1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A1592" w:rsidRDefault="005A1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A1592" w:rsidRDefault="005A1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A1592" w:rsidRDefault="005A1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A1592" w:rsidRDefault="005A1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A1592" w:rsidRDefault="005A1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A1592" w:rsidRDefault="005A1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A1592" w:rsidRDefault="005A1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A1592" w:rsidRDefault="005A1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A1592" w:rsidRDefault="005A1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A1592" w:rsidRDefault="005A1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A1592" w:rsidRDefault="005A1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A1592" w:rsidRDefault="005A1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A1592" w:rsidRDefault="005A1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A1592" w:rsidRDefault="005A1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A1592" w:rsidRDefault="005A1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A1592" w:rsidRPr="007C0E2A" w:rsidTr="004654AF">
        <w:tc>
          <w:tcPr>
            <w:tcW w:w="959" w:type="dxa"/>
            <w:shd w:val="clear" w:color="auto" w:fill="auto"/>
            <w:vAlign w:val="center"/>
          </w:tcPr>
          <w:p w:rsidR="005A1592" w:rsidRDefault="005A159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546/014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A1592" w:rsidRPr="005A1592" w:rsidRDefault="005A159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Веб-программист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A1592" w:rsidRDefault="005A1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A1592" w:rsidRDefault="005A1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A1592" w:rsidRDefault="005A1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A1592" w:rsidRDefault="005A1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A1592" w:rsidRDefault="005A1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A1592" w:rsidRDefault="005A1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A1592" w:rsidRDefault="005A1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A1592" w:rsidRDefault="005A1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A1592" w:rsidRDefault="005A1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A1592" w:rsidRDefault="005A1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A1592" w:rsidRDefault="005A1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A1592" w:rsidRDefault="005A1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A1592" w:rsidRDefault="005A1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A1592" w:rsidRDefault="005A1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A1592" w:rsidRDefault="005A1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A1592" w:rsidRDefault="005A1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A1592" w:rsidRDefault="005A1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A1592" w:rsidRDefault="005A1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A1592" w:rsidRDefault="005A1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A1592" w:rsidRDefault="005A1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A1592" w:rsidRDefault="005A1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A1592" w:rsidRDefault="005A1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A1592" w:rsidRPr="007C0E2A" w:rsidTr="004654AF">
        <w:tc>
          <w:tcPr>
            <w:tcW w:w="959" w:type="dxa"/>
            <w:shd w:val="clear" w:color="auto" w:fill="auto"/>
            <w:vAlign w:val="center"/>
          </w:tcPr>
          <w:p w:rsidR="005A1592" w:rsidRDefault="005A159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546/015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A1592" w:rsidRPr="005A1592" w:rsidRDefault="005A159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технической поддержки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A1592" w:rsidRDefault="005A1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A1592" w:rsidRDefault="005A1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A1592" w:rsidRDefault="005A1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A1592" w:rsidRDefault="005A1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A1592" w:rsidRDefault="005A1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A1592" w:rsidRDefault="005A1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A1592" w:rsidRDefault="005A1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A1592" w:rsidRDefault="005A1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A1592" w:rsidRDefault="005A1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A1592" w:rsidRDefault="005A1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A1592" w:rsidRDefault="005A1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A1592" w:rsidRDefault="005A1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A1592" w:rsidRDefault="005A1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A1592" w:rsidRDefault="005A1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A1592" w:rsidRDefault="005A1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A1592" w:rsidRDefault="005A1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A1592" w:rsidRDefault="005A1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A1592" w:rsidRDefault="005A1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A1592" w:rsidRDefault="005A1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A1592" w:rsidRDefault="005A1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A1592" w:rsidRDefault="005A1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A1592" w:rsidRDefault="005A1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A1592" w:rsidRPr="007C0E2A" w:rsidTr="004654AF">
        <w:tc>
          <w:tcPr>
            <w:tcW w:w="959" w:type="dxa"/>
            <w:shd w:val="clear" w:color="auto" w:fill="auto"/>
            <w:vAlign w:val="center"/>
          </w:tcPr>
          <w:p w:rsidR="005A1592" w:rsidRDefault="005A159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546/016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A1592" w:rsidRPr="005A1592" w:rsidRDefault="005A159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работе с отчетами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A1592" w:rsidRDefault="005A1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A1592" w:rsidRDefault="005A1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A1592" w:rsidRDefault="005A1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A1592" w:rsidRDefault="005A1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A1592" w:rsidRDefault="005A1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A1592" w:rsidRDefault="005A1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A1592" w:rsidRDefault="005A1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A1592" w:rsidRDefault="005A1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A1592" w:rsidRDefault="005A1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A1592" w:rsidRDefault="005A1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A1592" w:rsidRDefault="005A1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A1592" w:rsidRDefault="005A1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A1592" w:rsidRDefault="005A1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A1592" w:rsidRDefault="005A1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A1592" w:rsidRDefault="005A1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A1592" w:rsidRDefault="005A1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A1592" w:rsidRDefault="005A1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A1592" w:rsidRDefault="005A1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A1592" w:rsidRDefault="005A1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A1592" w:rsidRDefault="005A1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A1592" w:rsidRDefault="005A1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A1592" w:rsidRDefault="005A1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A1592" w:rsidRPr="007C0E2A" w:rsidTr="004654AF">
        <w:tc>
          <w:tcPr>
            <w:tcW w:w="959" w:type="dxa"/>
            <w:shd w:val="clear" w:color="auto" w:fill="auto"/>
            <w:vAlign w:val="center"/>
          </w:tcPr>
          <w:p w:rsidR="005A1592" w:rsidRDefault="005A159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546/017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A1592" w:rsidRPr="005A1592" w:rsidRDefault="005A159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работе с отчетами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A1592" w:rsidRDefault="005A1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A1592" w:rsidRDefault="005A1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A1592" w:rsidRDefault="005A1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A1592" w:rsidRDefault="005A1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A1592" w:rsidRDefault="005A1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A1592" w:rsidRDefault="005A1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A1592" w:rsidRDefault="005A1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A1592" w:rsidRDefault="005A1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A1592" w:rsidRDefault="005A1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A1592" w:rsidRDefault="005A1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A1592" w:rsidRDefault="005A1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A1592" w:rsidRDefault="005A1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A1592" w:rsidRDefault="005A1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A1592" w:rsidRDefault="005A1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A1592" w:rsidRDefault="005A1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A1592" w:rsidRDefault="005A1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A1592" w:rsidRDefault="005A1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A1592" w:rsidRDefault="005A1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A1592" w:rsidRDefault="005A1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A1592" w:rsidRDefault="005A1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A1592" w:rsidRDefault="005A1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A1592" w:rsidRDefault="005A1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A1592" w:rsidRPr="007C0E2A" w:rsidTr="004654AF">
        <w:tc>
          <w:tcPr>
            <w:tcW w:w="959" w:type="dxa"/>
            <w:shd w:val="clear" w:color="auto" w:fill="auto"/>
            <w:vAlign w:val="center"/>
          </w:tcPr>
          <w:p w:rsidR="005A1592" w:rsidRDefault="005A159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546/018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A1592" w:rsidRPr="005A1592" w:rsidRDefault="005A159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Товарный менеджер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A1592" w:rsidRDefault="005A1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A1592" w:rsidRDefault="005A1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A1592" w:rsidRDefault="005A1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A1592" w:rsidRDefault="005A1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A1592" w:rsidRDefault="005A1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A1592" w:rsidRDefault="005A1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A1592" w:rsidRDefault="005A1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A1592" w:rsidRDefault="005A1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A1592" w:rsidRDefault="005A1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A1592" w:rsidRDefault="005A1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A1592" w:rsidRDefault="005A1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A1592" w:rsidRDefault="005A1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A1592" w:rsidRDefault="005A1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A1592" w:rsidRDefault="005A1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A1592" w:rsidRDefault="005A1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A1592" w:rsidRDefault="005A1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A1592" w:rsidRDefault="005A1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A1592" w:rsidRDefault="005A1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A1592" w:rsidRDefault="005A1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A1592" w:rsidRDefault="005A1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A1592" w:rsidRDefault="005A1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A1592" w:rsidRDefault="005A1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DC1A91" w:rsidRPr="007C0E2A" w:rsidRDefault="00DC1A91" w:rsidP="00DC1A91">
      <w:bookmarkStart w:id="7" w:name="_GoBack"/>
      <w:bookmarkEnd w:id="7"/>
    </w:p>
    <w:sectPr w:rsidR="00DC1A91" w:rsidRPr="007C0E2A" w:rsidSect="0002033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1592" w:rsidRPr="00BE47E2" w:rsidRDefault="005A1592" w:rsidP="005A1592">
      <w:r>
        <w:separator/>
      </w:r>
    </w:p>
  </w:endnote>
  <w:endnote w:type="continuationSeparator" w:id="0">
    <w:p w:rsidR="005A1592" w:rsidRPr="00BE47E2" w:rsidRDefault="005A1592" w:rsidP="005A15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1592" w:rsidRDefault="005A1592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1592" w:rsidRDefault="005A1592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1592" w:rsidRDefault="005A1592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1592" w:rsidRPr="00BE47E2" w:rsidRDefault="005A1592" w:rsidP="005A1592">
      <w:r>
        <w:separator/>
      </w:r>
    </w:p>
  </w:footnote>
  <w:footnote w:type="continuationSeparator" w:id="0">
    <w:p w:rsidR="005A1592" w:rsidRPr="00BE47E2" w:rsidRDefault="005A1592" w:rsidP="005A15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1592" w:rsidRDefault="005A1592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1592" w:rsidRDefault="005A1592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1592" w:rsidRDefault="005A1592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ctivedoc_name" w:val="Документ6"/>
    <w:docVar w:name="ceh_info" w:val="Общество с ограниченной ответственностью &quot;Мега Сервис&quot;"/>
    <w:docVar w:name="doc_name" w:val="Документ6"/>
    <w:docVar w:name="org_name" w:val="     "/>
    <w:docVar w:name="pers_guids" w:val="50606C226797438C8783FF621E9C150A@"/>
    <w:docVar w:name="pers_snils" w:val="50606C226797438C8783FF621E9C150A@"/>
    <w:docVar w:name="rbtd_name" w:val="Общество с ограниченной ответственностью &quot;Мега Сервис&quot;"/>
    <w:docVar w:name="sv_docs" w:val="1"/>
  </w:docVars>
  <w:rsids>
    <w:rsidRoot w:val="005A1592"/>
    <w:rsid w:val="0002033E"/>
    <w:rsid w:val="0003634B"/>
    <w:rsid w:val="000C5130"/>
    <w:rsid w:val="000D3760"/>
    <w:rsid w:val="000F0714"/>
    <w:rsid w:val="00196135"/>
    <w:rsid w:val="001A7AC3"/>
    <w:rsid w:val="001B19D8"/>
    <w:rsid w:val="00237B32"/>
    <w:rsid w:val="002743B5"/>
    <w:rsid w:val="002761BA"/>
    <w:rsid w:val="003A1C01"/>
    <w:rsid w:val="003A2259"/>
    <w:rsid w:val="003C3080"/>
    <w:rsid w:val="003C79E5"/>
    <w:rsid w:val="003F4B55"/>
    <w:rsid w:val="00450E3E"/>
    <w:rsid w:val="004654AF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A1592"/>
    <w:rsid w:val="005F64E6"/>
    <w:rsid w:val="0065289A"/>
    <w:rsid w:val="0067226F"/>
    <w:rsid w:val="006E4DFC"/>
    <w:rsid w:val="00725C51"/>
    <w:rsid w:val="007C0E2A"/>
    <w:rsid w:val="00820552"/>
    <w:rsid w:val="009647F7"/>
    <w:rsid w:val="009A1326"/>
    <w:rsid w:val="009D6532"/>
    <w:rsid w:val="00A026A4"/>
    <w:rsid w:val="00AF1EDF"/>
    <w:rsid w:val="00B12F45"/>
    <w:rsid w:val="00B2089E"/>
    <w:rsid w:val="00B3448B"/>
    <w:rsid w:val="00B874F5"/>
    <w:rsid w:val="00B955BE"/>
    <w:rsid w:val="00BA560A"/>
    <w:rsid w:val="00C0355B"/>
    <w:rsid w:val="00C93056"/>
    <w:rsid w:val="00CA2E96"/>
    <w:rsid w:val="00CD2568"/>
    <w:rsid w:val="00D11966"/>
    <w:rsid w:val="00DC0F74"/>
    <w:rsid w:val="00DC1A91"/>
    <w:rsid w:val="00DD6622"/>
    <w:rsid w:val="00E25119"/>
    <w:rsid w:val="00E30B79"/>
    <w:rsid w:val="00E458F1"/>
    <w:rsid w:val="00EA3306"/>
    <w:rsid w:val="00EB7BDE"/>
    <w:rsid w:val="00EC5373"/>
    <w:rsid w:val="00F06873"/>
    <w:rsid w:val="00F262EE"/>
    <w:rsid w:val="00F835B0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17A280"/>
  <w15:docId w15:val="{E3DB5413-0AF1-41A1-9B55-C03F1B270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5A159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5A1592"/>
    <w:rPr>
      <w:sz w:val="24"/>
    </w:rPr>
  </w:style>
  <w:style w:type="paragraph" w:styleId="ad">
    <w:name w:val="footer"/>
    <w:basedOn w:val="a"/>
    <w:link w:val="ae"/>
    <w:rsid w:val="005A159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5A1592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sv_docs_date.dot</Template>
  <TotalTime>3</TotalTime>
  <Pages>2</Pages>
  <Words>523</Words>
  <Characters>2985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subject/>
  <dc:creator>NATASHA</dc:creator>
  <cp:keywords/>
  <dc:description/>
  <cp:lastModifiedBy>Афанасьева Екатерина Андреевна</cp:lastModifiedBy>
  <cp:revision>2</cp:revision>
  <dcterms:created xsi:type="dcterms:W3CDTF">2017-06-29T10:05:00Z</dcterms:created>
  <dcterms:modified xsi:type="dcterms:W3CDTF">2021-01-29T14:15:00Z</dcterms:modified>
</cp:coreProperties>
</file>